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8F821" w14:textId="77777777" w:rsidR="005B75A2" w:rsidRPr="00225D14" w:rsidRDefault="005B75A2" w:rsidP="00146C08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2D3E4D"/>
          <w:sz w:val="28"/>
          <w:lang w:val="ka-GE"/>
        </w:rPr>
      </w:pPr>
      <w:r w:rsidRPr="00225D14">
        <w:rPr>
          <w:rFonts w:ascii="Sylfaen" w:eastAsia="Times New Roman" w:hAnsi="Sylfaen" w:cs="Sylfaen"/>
          <w:b/>
          <w:bCs/>
          <w:color w:val="2D3E4D"/>
          <w:sz w:val="28"/>
          <w:lang w:val="ka-GE"/>
        </w:rPr>
        <w:t>ტენდერის</w:t>
      </w:r>
      <w:r w:rsidRPr="00225D14">
        <w:rPr>
          <w:rFonts w:ascii="Arial" w:eastAsia="Times New Roman" w:hAnsi="Arial" w:cs="Arial"/>
          <w:b/>
          <w:bCs/>
          <w:color w:val="2D3E4D"/>
          <w:sz w:val="28"/>
          <w:lang w:val="ka-GE"/>
        </w:rPr>
        <w:t xml:space="preserve"> </w:t>
      </w:r>
      <w:r w:rsidRPr="00225D14">
        <w:rPr>
          <w:rFonts w:ascii="Sylfaen" w:eastAsia="Times New Roman" w:hAnsi="Sylfaen" w:cs="Sylfaen"/>
          <w:b/>
          <w:bCs/>
          <w:color w:val="2D3E4D"/>
          <w:sz w:val="28"/>
          <w:lang w:val="ka-GE"/>
        </w:rPr>
        <w:t>აღწერილობა</w:t>
      </w:r>
      <w:r w:rsidRPr="00225D14">
        <w:rPr>
          <w:rFonts w:ascii="Arial" w:eastAsia="Times New Roman" w:hAnsi="Arial" w:cs="Arial"/>
          <w:b/>
          <w:bCs/>
          <w:color w:val="2D3E4D"/>
          <w:sz w:val="28"/>
          <w:lang w:val="ka-GE"/>
        </w:rPr>
        <w:t>:</w:t>
      </w:r>
    </w:p>
    <w:p w14:paraId="3F53EBFF" w14:textId="77777777" w:rsidR="00B97C40" w:rsidRDefault="005B75A2" w:rsidP="00146C0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lang w:val="ka-GE"/>
        </w:rPr>
      </w:pP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შპს</w:t>
      </w:r>
      <w:r w:rsidRPr="005B75A2">
        <w:rPr>
          <w:rFonts w:ascii="Arial" w:eastAsia="Times New Roman" w:hAnsi="Arial" w:cs="Arial"/>
          <w:b/>
          <w:bCs/>
          <w:color w:val="141B3D"/>
          <w:lang w:val="ka-GE"/>
        </w:rPr>
        <w:t xml:space="preserve"> „</w:t>
      </w: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 xml:space="preserve">ვარციხე 2005 </w:t>
      </w:r>
      <w:r w:rsidRPr="00225D14">
        <w:rPr>
          <w:rFonts w:ascii="Arial" w:eastAsia="Times New Roman" w:hAnsi="Arial" w:cs="Arial"/>
          <w:color w:val="141B3D"/>
          <w:lang w:val="ka-GE"/>
        </w:rPr>
        <w:t>– (</w:t>
      </w:r>
      <w:r w:rsidRPr="00225D14">
        <w:rPr>
          <w:rFonts w:ascii="Sylfaen" w:eastAsia="Times New Roman" w:hAnsi="Sylfaen" w:cs="Sylfaen"/>
          <w:color w:val="141B3D"/>
          <w:lang w:val="ka-GE"/>
        </w:rPr>
        <w:t>ვარციხის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ჰიდროელექტროსადგური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) </w:t>
      </w:r>
      <w:r w:rsidRPr="00225D14">
        <w:rPr>
          <w:rFonts w:ascii="Sylfaen" w:eastAsia="Times New Roman" w:hAnsi="Sylfaen" w:cs="Sylfaen"/>
          <w:color w:val="141B3D"/>
          <w:lang w:val="ka-GE"/>
        </w:rPr>
        <w:t>აცხადებს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ტენდერს</w:t>
      </w:r>
      <w:r w:rsidRPr="00225D14">
        <w:rPr>
          <w:rFonts w:ascii="Arial" w:eastAsia="Times New Roman" w:hAnsi="Arial" w:cs="Arial"/>
          <w:color w:val="141B3D"/>
          <w:lang w:val="ka-GE"/>
        </w:rPr>
        <w:t>: </w:t>
      </w:r>
    </w:p>
    <w:p w14:paraId="11915F98" w14:textId="77777777" w:rsidR="005B75A2" w:rsidRPr="00B97C40" w:rsidRDefault="00C01A23" w:rsidP="00146C0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4"/>
          <w:lang w:val="ka-GE"/>
        </w:rPr>
      </w:pPr>
      <w:r w:rsidRPr="00B97C40">
        <w:rPr>
          <w:rFonts w:ascii="Arial" w:eastAsia="Times New Roman" w:hAnsi="Arial" w:cs="Arial"/>
          <w:b/>
          <w:bCs/>
          <w:color w:val="141B3D"/>
          <w:sz w:val="24"/>
          <w:lang w:val="ka-GE"/>
        </w:rPr>
        <w:t>VHPP-</w:t>
      </w:r>
      <w:r w:rsidRPr="00B97C40">
        <w:rPr>
          <w:rFonts w:ascii="Arial" w:eastAsia="Times New Roman" w:hAnsi="Arial" w:cs="Arial"/>
          <w:b/>
          <w:bCs/>
          <w:color w:val="141B3D"/>
          <w:sz w:val="24"/>
        </w:rPr>
        <w:t>5</w:t>
      </w:r>
      <w:r w:rsidRPr="00B97C40">
        <w:rPr>
          <w:rFonts w:ascii="Arial" w:eastAsia="Times New Roman" w:hAnsi="Arial" w:cs="Arial"/>
          <w:b/>
          <w:bCs/>
          <w:color w:val="141B3D"/>
          <w:sz w:val="24"/>
          <w:lang w:val="ka-GE"/>
        </w:rPr>
        <w:t>-202</w:t>
      </w:r>
      <w:r w:rsidRPr="00B97C40">
        <w:rPr>
          <w:rFonts w:ascii="Arial" w:eastAsia="Times New Roman" w:hAnsi="Arial" w:cs="Arial"/>
          <w:b/>
          <w:bCs/>
          <w:color w:val="141B3D"/>
          <w:sz w:val="24"/>
        </w:rPr>
        <w:t>1</w:t>
      </w:r>
      <w:r w:rsidR="005B75A2" w:rsidRPr="00B97C40">
        <w:rPr>
          <w:rFonts w:ascii="Arial" w:eastAsia="Times New Roman" w:hAnsi="Arial" w:cs="Arial"/>
          <w:b/>
          <w:bCs/>
          <w:color w:val="141B3D"/>
          <w:sz w:val="24"/>
          <w:lang w:val="ka-GE"/>
        </w:rPr>
        <w:t xml:space="preserve">_  </w:t>
      </w:r>
      <w:r w:rsidRPr="00B97C40">
        <w:rPr>
          <w:rFonts w:ascii="Sylfaen" w:eastAsia="Times New Roman" w:hAnsi="Sylfaen" w:cs="Arial"/>
          <w:b/>
          <w:bCs/>
          <w:color w:val="141B3D"/>
          <w:sz w:val="24"/>
          <w:lang w:val="ka-GE"/>
        </w:rPr>
        <w:t xml:space="preserve">ჰესი #1-ის </w:t>
      </w:r>
      <w:r w:rsidR="005B75A2" w:rsidRPr="00B97C40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სააკუმულატორო</w:t>
      </w:r>
      <w:r w:rsidR="005B75A2" w:rsidRPr="00B97C40">
        <w:rPr>
          <w:rFonts w:ascii="Arial" w:eastAsia="Times New Roman" w:hAnsi="Arial" w:cs="Arial"/>
          <w:b/>
          <w:bCs/>
          <w:color w:val="141B3D"/>
          <w:sz w:val="24"/>
          <w:lang w:val="ka-GE"/>
        </w:rPr>
        <w:t xml:space="preserve"> </w:t>
      </w:r>
      <w:r w:rsidR="005B75A2" w:rsidRPr="00B97C40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ბატერეის</w:t>
      </w:r>
      <w:r w:rsidR="005B75A2" w:rsidRPr="00B97C40">
        <w:rPr>
          <w:rFonts w:ascii="Arial" w:eastAsia="Times New Roman" w:hAnsi="Arial" w:cs="Arial"/>
          <w:b/>
          <w:bCs/>
          <w:color w:val="141B3D"/>
          <w:sz w:val="24"/>
          <w:lang w:val="ka-GE"/>
        </w:rPr>
        <w:t xml:space="preserve"> </w:t>
      </w:r>
      <w:r w:rsidR="005B75A2" w:rsidRPr="00B97C40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შეცვლა</w:t>
      </w:r>
      <w:r w:rsidR="005B75A2" w:rsidRPr="00B97C40">
        <w:rPr>
          <w:rFonts w:ascii="Arial" w:eastAsia="Times New Roman" w:hAnsi="Arial" w:cs="Arial"/>
          <w:b/>
          <w:bCs/>
          <w:color w:val="141B3D"/>
          <w:sz w:val="24"/>
          <w:lang w:val="ka-GE"/>
        </w:rPr>
        <w:t xml:space="preserve"> </w:t>
      </w:r>
    </w:p>
    <w:p w14:paraId="110D086A" w14:textId="77777777" w:rsidR="00146C08" w:rsidRPr="00225D14" w:rsidRDefault="00146C08" w:rsidP="00146C0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14"/>
          <w:lang w:val="ka-GE"/>
        </w:rPr>
      </w:pPr>
    </w:p>
    <w:p w14:paraId="3C0874D8" w14:textId="77777777" w:rsidR="005B75A2" w:rsidRDefault="005B75A2" w:rsidP="00146C0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</w:rPr>
      </w:pPr>
      <w:r w:rsidRPr="00225D14">
        <w:rPr>
          <w:rFonts w:ascii="Sylfaen" w:eastAsia="Times New Roman" w:hAnsi="Sylfaen" w:cs="Sylfaen"/>
          <w:color w:val="141B3D"/>
          <w:lang w:val="ka-GE"/>
        </w:rPr>
        <w:t>მომსახურების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ტექნიკური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დეტალები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გთხოვთ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იხილოთ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დანართში</w:t>
      </w:r>
      <w:r w:rsidRPr="00225D14">
        <w:rPr>
          <w:rFonts w:ascii="Arial" w:eastAsia="Times New Roman" w:hAnsi="Arial" w:cs="Arial"/>
          <w:color w:val="141B3D"/>
          <w:lang w:val="ka-GE"/>
        </w:rPr>
        <w:t>.</w:t>
      </w:r>
    </w:p>
    <w:p w14:paraId="2B774E00" w14:textId="77777777" w:rsidR="006B3D51" w:rsidRPr="00225D14" w:rsidRDefault="006B3D51" w:rsidP="00146C0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</w:rPr>
      </w:pPr>
    </w:p>
    <w:p w14:paraId="1AF80D13" w14:textId="77777777" w:rsidR="005B75A2" w:rsidRDefault="005B75A2" w:rsidP="00146C0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lang w:val="ka-GE"/>
        </w:rPr>
      </w:pP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საკონკურსო</w:t>
      </w:r>
      <w:r w:rsidRPr="005B75A2">
        <w:rPr>
          <w:rFonts w:ascii="Arial" w:eastAsia="Times New Roman" w:hAnsi="Arial" w:cs="Arial"/>
          <w:b/>
          <w:bCs/>
          <w:color w:val="141B3D"/>
          <w:lang w:val="ka-GE"/>
        </w:rPr>
        <w:t xml:space="preserve"> </w:t>
      </w: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წინადადება</w:t>
      </w:r>
      <w:r w:rsidRPr="005B75A2">
        <w:rPr>
          <w:rFonts w:ascii="Arial" w:eastAsia="Times New Roman" w:hAnsi="Arial" w:cs="Arial"/>
          <w:b/>
          <w:bCs/>
          <w:color w:val="141B3D"/>
          <w:lang w:val="ka-GE"/>
        </w:rPr>
        <w:t xml:space="preserve"> </w:t>
      </w: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უნდა</w:t>
      </w:r>
      <w:r w:rsidRPr="005B75A2">
        <w:rPr>
          <w:rFonts w:ascii="Arial" w:eastAsia="Times New Roman" w:hAnsi="Arial" w:cs="Arial"/>
          <w:b/>
          <w:bCs/>
          <w:color w:val="141B3D"/>
          <w:lang w:val="ka-GE"/>
        </w:rPr>
        <w:t xml:space="preserve"> </w:t>
      </w: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შეიცავდეს</w:t>
      </w:r>
      <w:r w:rsidRPr="005B75A2">
        <w:rPr>
          <w:rFonts w:ascii="Arial" w:eastAsia="Times New Roman" w:hAnsi="Arial" w:cs="Arial"/>
          <w:b/>
          <w:bCs/>
          <w:color w:val="141B3D"/>
          <w:lang w:val="ka-GE"/>
        </w:rPr>
        <w:t xml:space="preserve"> </w:t>
      </w: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შემდეგი</w:t>
      </w:r>
      <w:r w:rsidRPr="005B75A2">
        <w:rPr>
          <w:rFonts w:ascii="Arial" w:eastAsia="Times New Roman" w:hAnsi="Arial" w:cs="Arial"/>
          <w:b/>
          <w:bCs/>
          <w:color w:val="141B3D"/>
          <w:lang w:val="ka-GE"/>
        </w:rPr>
        <w:t xml:space="preserve"> </w:t>
      </w: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სახის</w:t>
      </w:r>
      <w:r w:rsidRPr="005B75A2">
        <w:rPr>
          <w:rFonts w:ascii="Arial" w:eastAsia="Times New Roman" w:hAnsi="Arial" w:cs="Arial"/>
          <w:b/>
          <w:bCs/>
          <w:color w:val="141B3D"/>
          <w:lang w:val="ka-GE"/>
        </w:rPr>
        <w:t xml:space="preserve"> </w:t>
      </w: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ინფორმაციას</w:t>
      </w:r>
      <w:r w:rsidRPr="005B75A2">
        <w:rPr>
          <w:rFonts w:ascii="Arial" w:eastAsia="Times New Roman" w:hAnsi="Arial" w:cs="Arial"/>
          <w:b/>
          <w:bCs/>
          <w:color w:val="141B3D"/>
          <w:lang w:val="ka-GE"/>
        </w:rPr>
        <w:t>:</w:t>
      </w:r>
    </w:p>
    <w:p w14:paraId="391A58C9" w14:textId="77777777" w:rsidR="00146C08" w:rsidRPr="00225D14" w:rsidRDefault="00146C08" w:rsidP="00146C0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14"/>
          <w:lang w:val="ka-GE"/>
        </w:rPr>
      </w:pPr>
    </w:p>
    <w:p w14:paraId="42CCEA6A" w14:textId="77777777" w:rsidR="005B75A2" w:rsidRPr="00225D14" w:rsidRDefault="005B75A2" w:rsidP="00146C08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141B3D"/>
        </w:rPr>
      </w:pPr>
      <w:r w:rsidRPr="00225D14">
        <w:rPr>
          <w:rFonts w:ascii="Sylfaen" w:eastAsia="Times New Roman" w:hAnsi="Sylfaen" w:cs="Sylfaen"/>
          <w:color w:val="141B3D"/>
        </w:rPr>
        <w:t>კომპანიის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დასახელება</w:t>
      </w:r>
      <w:r w:rsidRPr="00225D14">
        <w:rPr>
          <w:rFonts w:ascii="Arial" w:eastAsia="Times New Roman" w:hAnsi="Arial" w:cs="Arial"/>
          <w:color w:val="141B3D"/>
        </w:rPr>
        <w:t xml:space="preserve">, </w:t>
      </w:r>
      <w:r w:rsidRPr="00225D14">
        <w:rPr>
          <w:rFonts w:ascii="Sylfaen" w:eastAsia="Times New Roman" w:hAnsi="Sylfaen" w:cs="Sylfaen"/>
          <w:color w:val="141B3D"/>
        </w:rPr>
        <w:t>საკონტაქტო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ინფორმაცია</w:t>
      </w:r>
      <w:r w:rsidRPr="00225D14">
        <w:rPr>
          <w:rFonts w:ascii="Arial" w:eastAsia="Times New Roman" w:hAnsi="Arial" w:cs="Arial"/>
          <w:color w:val="141B3D"/>
        </w:rPr>
        <w:t xml:space="preserve">, </w:t>
      </w:r>
      <w:r w:rsidRPr="00225D14">
        <w:rPr>
          <w:rFonts w:ascii="Sylfaen" w:eastAsia="Times New Roman" w:hAnsi="Sylfaen" w:cs="Sylfaen"/>
          <w:color w:val="141B3D"/>
        </w:rPr>
        <w:t>საბანკო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რეკვიზიტები</w:t>
      </w:r>
      <w:r w:rsidRPr="00225D14">
        <w:rPr>
          <w:rFonts w:ascii="Arial" w:eastAsia="Times New Roman" w:hAnsi="Arial" w:cs="Arial"/>
          <w:color w:val="141B3D"/>
        </w:rPr>
        <w:t>;</w:t>
      </w:r>
    </w:p>
    <w:p w14:paraId="4A49C4B7" w14:textId="77777777" w:rsidR="005B75A2" w:rsidRPr="00225D14" w:rsidRDefault="005B75A2" w:rsidP="00146C08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141B3D"/>
        </w:rPr>
      </w:pPr>
      <w:r w:rsidRPr="00225D14">
        <w:rPr>
          <w:rFonts w:ascii="Sylfaen" w:eastAsia="Times New Roman" w:hAnsi="Sylfaen" w:cs="Sylfaen"/>
          <w:color w:val="141B3D"/>
        </w:rPr>
        <w:t>სახელმწოფო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და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საგადასახადო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რეგისტრაციის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მოწმობის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ასლი</w:t>
      </w:r>
      <w:r w:rsidRPr="00225D14">
        <w:rPr>
          <w:rFonts w:ascii="Arial" w:eastAsia="Times New Roman" w:hAnsi="Arial" w:cs="Arial"/>
          <w:color w:val="141B3D"/>
        </w:rPr>
        <w:t xml:space="preserve"> (</w:t>
      </w:r>
      <w:r w:rsidRPr="00225D14">
        <w:rPr>
          <w:rFonts w:ascii="Sylfaen" w:eastAsia="Times New Roman" w:hAnsi="Sylfaen" w:cs="Sylfaen"/>
          <w:color w:val="141B3D"/>
        </w:rPr>
        <w:t>ქართული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კომპანიებისთვის</w:t>
      </w:r>
      <w:r w:rsidRPr="00225D14">
        <w:rPr>
          <w:rFonts w:ascii="Arial" w:eastAsia="Times New Roman" w:hAnsi="Arial" w:cs="Arial"/>
          <w:color w:val="141B3D"/>
        </w:rPr>
        <w:t>);</w:t>
      </w:r>
    </w:p>
    <w:p w14:paraId="0B0C8304" w14:textId="77777777" w:rsidR="005B75A2" w:rsidRPr="00225D14" w:rsidRDefault="005B75A2" w:rsidP="00146C08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141B3D"/>
        </w:rPr>
      </w:pPr>
      <w:r w:rsidRPr="00225D14">
        <w:rPr>
          <w:rFonts w:ascii="Sylfaen" w:eastAsia="Times New Roman" w:hAnsi="Sylfaen" w:cs="Sylfaen"/>
          <w:color w:val="141B3D"/>
        </w:rPr>
        <w:t>ინფორმაცია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ანალოგიური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მომსახურების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განხორციელების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შესახებ</w:t>
      </w:r>
      <w:r w:rsidRPr="00225D14">
        <w:rPr>
          <w:rFonts w:ascii="Arial" w:eastAsia="Times New Roman" w:hAnsi="Arial" w:cs="Arial"/>
          <w:color w:val="141B3D"/>
        </w:rPr>
        <w:t>;</w:t>
      </w:r>
    </w:p>
    <w:p w14:paraId="7A0ADE75" w14:textId="77777777" w:rsidR="005B75A2" w:rsidRPr="00225D14" w:rsidRDefault="005B75A2" w:rsidP="00146C08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141B3D"/>
        </w:rPr>
      </w:pPr>
      <w:r w:rsidRPr="00225D14">
        <w:rPr>
          <w:rFonts w:ascii="Sylfaen" w:eastAsia="Times New Roman" w:hAnsi="Sylfaen" w:cs="Sylfaen"/>
          <w:color w:val="141B3D"/>
        </w:rPr>
        <w:t>ფასთა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ცხრილი</w:t>
      </w:r>
      <w:r w:rsidRPr="00225D14">
        <w:rPr>
          <w:rFonts w:ascii="Arial" w:eastAsia="Times New Roman" w:hAnsi="Arial" w:cs="Arial"/>
          <w:color w:val="141B3D"/>
        </w:rPr>
        <w:t xml:space="preserve">, </w:t>
      </w:r>
      <w:r w:rsidRPr="00225D14">
        <w:rPr>
          <w:rFonts w:ascii="Sylfaen" w:eastAsia="Times New Roman" w:hAnsi="Sylfaen" w:cs="Sylfaen"/>
          <w:color w:val="141B3D"/>
        </w:rPr>
        <w:t>საქართველოში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მოქმედი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ყველა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გადასახადის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გათვალისწინებით</w:t>
      </w:r>
      <w:r w:rsidRPr="00225D14">
        <w:rPr>
          <w:rFonts w:ascii="Arial" w:eastAsia="Times New Roman" w:hAnsi="Arial" w:cs="Arial"/>
          <w:color w:val="141B3D"/>
        </w:rPr>
        <w:t xml:space="preserve">, </w:t>
      </w:r>
      <w:r w:rsidRPr="00225D14">
        <w:rPr>
          <w:rFonts w:ascii="Sylfaen" w:eastAsia="Times New Roman" w:hAnsi="Sylfaen" w:cs="Sylfaen"/>
          <w:color w:val="141B3D"/>
        </w:rPr>
        <w:t>მათ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შორის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დღგ</w:t>
      </w:r>
      <w:r w:rsidRPr="00225D14">
        <w:rPr>
          <w:rFonts w:ascii="Arial" w:eastAsia="Times New Roman" w:hAnsi="Arial" w:cs="Arial"/>
          <w:color w:val="141B3D"/>
        </w:rPr>
        <w:t>.</w:t>
      </w:r>
    </w:p>
    <w:p w14:paraId="0E051C94" w14:textId="77777777" w:rsidR="005B75A2" w:rsidRPr="00225D14" w:rsidRDefault="005B75A2" w:rsidP="00146C08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141B3D"/>
        </w:rPr>
      </w:pPr>
      <w:r w:rsidRPr="00225D14">
        <w:rPr>
          <w:rFonts w:ascii="Sylfaen" w:eastAsia="Times New Roman" w:hAnsi="Sylfaen" w:cs="Sylfaen"/>
          <w:color w:val="141B3D"/>
        </w:rPr>
        <w:t>ანგარიშსწორების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პირობები</w:t>
      </w:r>
    </w:p>
    <w:p w14:paraId="752606CB" w14:textId="77777777" w:rsidR="005B75A2" w:rsidRDefault="005B75A2" w:rsidP="00146C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41B3D"/>
        </w:rPr>
      </w:pPr>
      <w:r w:rsidRPr="00225D14">
        <w:rPr>
          <w:rFonts w:ascii="Sylfaen" w:eastAsia="Times New Roman" w:hAnsi="Sylfaen" w:cs="Sylfaen"/>
          <w:color w:val="141B3D"/>
        </w:rPr>
        <w:t>ხარჯთაღრიცხვა</w:t>
      </w:r>
      <w:r w:rsidRPr="00225D14">
        <w:rPr>
          <w:rFonts w:ascii="Arial" w:eastAsia="Times New Roman" w:hAnsi="Arial" w:cs="Arial"/>
          <w:color w:val="141B3D"/>
        </w:rPr>
        <w:t xml:space="preserve"> (</w:t>
      </w:r>
      <w:r w:rsidR="004058D5">
        <w:rPr>
          <w:rFonts w:ascii="Sylfaen" w:eastAsia="Times New Roman" w:hAnsi="Sylfaen" w:cs="Sylfaen"/>
          <w:color w:val="141B3D"/>
          <w:lang w:val="ka-GE"/>
        </w:rPr>
        <w:t xml:space="preserve">პრეტენდენტის </w:t>
      </w:r>
      <w:r w:rsidRPr="00225D14">
        <w:rPr>
          <w:rFonts w:ascii="Sylfaen" w:eastAsia="Times New Roman" w:hAnsi="Sylfaen" w:cs="Sylfaen"/>
          <w:color w:val="141B3D"/>
        </w:rPr>
        <w:t>მიერ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მომზადებული</w:t>
      </w:r>
      <w:r w:rsidRPr="00225D14">
        <w:rPr>
          <w:rFonts w:ascii="Arial" w:eastAsia="Times New Roman" w:hAnsi="Arial" w:cs="Arial"/>
          <w:color w:val="141B3D"/>
        </w:rPr>
        <w:t>)</w:t>
      </w:r>
    </w:p>
    <w:p w14:paraId="4EDFA051" w14:textId="77777777" w:rsidR="006B3D51" w:rsidRDefault="006B3D51" w:rsidP="00146C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</w:rPr>
      </w:pPr>
    </w:p>
    <w:p w14:paraId="741625F4" w14:textId="77777777" w:rsidR="006B3D51" w:rsidRPr="005B75A2" w:rsidRDefault="006B3D51" w:rsidP="00146C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</w:rPr>
      </w:pPr>
    </w:p>
    <w:p w14:paraId="10BAFC60" w14:textId="77777777" w:rsidR="005B75A2" w:rsidRDefault="005B75A2" w:rsidP="00146C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</w:rPr>
      </w:pPr>
    </w:p>
    <w:p w14:paraId="7070B6BB" w14:textId="77777777" w:rsidR="00146C08" w:rsidRPr="00E0287B" w:rsidRDefault="006B3D51" w:rsidP="00E0287B">
      <w:pPr>
        <w:spacing w:after="0"/>
        <w:jc w:val="both"/>
        <w:rPr>
          <w:rFonts w:ascii="Sylfaen" w:hAnsi="Sylfaen"/>
          <w:b/>
          <w:sz w:val="24"/>
          <w:lang w:val="ka-GE"/>
        </w:rPr>
      </w:pPr>
      <w:r w:rsidRPr="005B75A2">
        <w:rPr>
          <w:rFonts w:ascii="Sylfaen" w:hAnsi="Sylfaen" w:cs="Sylfaen"/>
          <w:b/>
          <w:lang w:val="ka-GE"/>
        </w:rPr>
        <w:t>სატენდერო</w:t>
      </w:r>
      <w:r w:rsidRPr="005B75A2">
        <w:rPr>
          <w:b/>
          <w:lang w:val="ka-GE"/>
        </w:rPr>
        <w:t xml:space="preserve"> </w:t>
      </w:r>
      <w:r w:rsidRPr="005B75A2">
        <w:rPr>
          <w:rFonts w:ascii="Sylfaen" w:hAnsi="Sylfaen" w:cs="Sylfaen"/>
          <w:b/>
          <w:lang w:val="ka-GE"/>
        </w:rPr>
        <w:t>წინადადების</w:t>
      </w:r>
      <w:r w:rsidRPr="005B75A2">
        <w:rPr>
          <w:b/>
          <w:lang w:val="ka-GE"/>
        </w:rPr>
        <w:t xml:space="preserve"> </w:t>
      </w:r>
      <w:r w:rsidRPr="005B75A2">
        <w:rPr>
          <w:rFonts w:ascii="Sylfaen" w:hAnsi="Sylfaen" w:cs="Sylfaen"/>
          <w:b/>
          <w:lang w:val="ka-GE"/>
        </w:rPr>
        <w:t>წარმოდგენის</w:t>
      </w:r>
      <w:r w:rsidRPr="005B75A2">
        <w:rPr>
          <w:b/>
          <w:lang w:val="ka-GE"/>
        </w:rPr>
        <w:t xml:space="preserve"> </w:t>
      </w:r>
      <w:r w:rsidRPr="005B75A2">
        <w:rPr>
          <w:rFonts w:ascii="Sylfaen" w:hAnsi="Sylfaen" w:cs="Sylfaen"/>
          <w:b/>
          <w:lang w:val="ka-GE"/>
        </w:rPr>
        <w:t>ბოლო</w:t>
      </w:r>
      <w:r w:rsidRPr="005B75A2">
        <w:rPr>
          <w:b/>
          <w:lang w:val="ka-GE"/>
        </w:rPr>
        <w:t xml:space="preserve"> </w:t>
      </w:r>
      <w:r w:rsidRPr="00E0287B">
        <w:rPr>
          <w:rFonts w:ascii="Sylfaen" w:hAnsi="Sylfaen" w:cs="Sylfaen"/>
          <w:b/>
          <w:lang w:val="ka-GE"/>
        </w:rPr>
        <w:t>ვადა</w:t>
      </w:r>
      <w:r w:rsidR="00C01A23" w:rsidRPr="00E0287B">
        <w:rPr>
          <w:rFonts w:ascii="Sylfaen" w:hAnsi="Sylfaen"/>
          <w:b/>
          <w:lang w:val="ka-GE"/>
        </w:rPr>
        <w:t xml:space="preserve">:  2021 </w:t>
      </w:r>
      <w:r w:rsidRPr="00E0287B">
        <w:rPr>
          <w:b/>
          <w:sz w:val="24"/>
          <w:lang w:val="ka-GE"/>
        </w:rPr>
        <w:t> </w:t>
      </w:r>
      <w:r w:rsidRPr="00E0287B">
        <w:rPr>
          <w:rFonts w:ascii="Sylfaen" w:hAnsi="Sylfaen" w:cs="Sylfaen"/>
          <w:b/>
          <w:sz w:val="24"/>
          <w:lang w:val="ka-GE"/>
        </w:rPr>
        <w:t>წლის</w:t>
      </w:r>
      <w:r w:rsidRPr="00E0287B">
        <w:rPr>
          <w:b/>
          <w:sz w:val="24"/>
          <w:lang w:val="ka-GE"/>
        </w:rPr>
        <w:t xml:space="preserve">, </w:t>
      </w:r>
      <w:r w:rsidR="00A4772F">
        <w:rPr>
          <w:rFonts w:ascii="Sylfaen" w:hAnsi="Sylfaen"/>
          <w:b/>
          <w:sz w:val="24"/>
        </w:rPr>
        <w:t>23</w:t>
      </w:r>
      <w:bookmarkStart w:id="0" w:name="_GoBack"/>
      <w:bookmarkEnd w:id="0"/>
      <w:r w:rsidRPr="00E0287B">
        <w:rPr>
          <w:rFonts w:ascii="Sylfaen" w:hAnsi="Sylfaen"/>
          <w:b/>
          <w:sz w:val="24"/>
        </w:rPr>
        <w:t xml:space="preserve"> </w:t>
      </w:r>
      <w:r w:rsidRPr="00E0287B">
        <w:rPr>
          <w:rFonts w:ascii="Sylfaen" w:hAnsi="Sylfaen"/>
          <w:b/>
          <w:sz w:val="24"/>
          <w:lang w:val="ka-GE"/>
        </w:rPr>
        <w:t>ივლისი</w:t>
      </w:r>
      <w:r w:rsidR="00C01A23" w:rsidRPr="00E0287B">
        <w:rPr>
          <w:rFonts w:ascii="Sylfaen" w:hAnsi="Sylfaen"/>
          <w:b/>
          <w:sz w:val="24"/>
          <w:lang w:val="ka-GE"/>
        </w:rPr>
        <w:t>,</w:t>
      </w:r>
      <w:r w:rsidR="00C01A23" w:rsidRPr="00C01A23">
        <w:rPr>
          <w:rFonts w:ascii="Sylfaen" w:hAnsi="Sylfaen"/>
          <w:b/>
          <w:sz w:val="24"/>
          <w:lang w:val="ka-GE"/>
        </w:rPr>
        <w:t xml:space="preserve">  </w:t>
      </w:r>
      <w:r w:rsidRPr="00C01A23">
        <w:rPr>
          <w:b/>
          <w:sz w:val="24"/>
        </w:rPr>
        <w:t xml:space="preserve"> 18:00 </w:t>
      </w:r>
      <w:r w:rsidRPr="00C01A23">
        <w:rPr>
          <w:rFonts w:ascii="Sylfaen" w:hAnsi="Sylfaen" w:cs="Sylfaen"/>
          <w:b/>
          <w:sz w:val="24"/>
        </w:rPr>
        <w:t>სთ</w:t>
      </w:r>
      <w:r w:rsidRPr="00C01A23">
        <w:rPr>
          <w:b/>
          <w:sz w:val="24"/>
        </w:rPr>
        <w:t>;</w:t>
      </w:r>
    </w:p>
    <w:p w14:paraId="2F1F0531" w14:textId="77777777" w:rsidR="005B75A2" w:rsidRPr="005B75A2" w:rsidRDefault="005B75A2" w:rsidP="00146C0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lang w:val="ka-GE"/>
        </w:rPr>
      </w:pPr>
      <w:r w:rsidRPr="00225D14">
        <w:rPr>
          <w:rFonts w:ascii="Sylfaen" w:eastAsia="Times New Roman" w:hAnsi="Sylfaen" w:cs="Sylfaen"/>
          <w:color w:val="141B3D"/>
        </w:rPr>
        <w:t>წარმოდგენილ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წინადადებაში</w:t>
      </w:r>
      <w:r w:rsidRPr="00225D14">
        <w:rPr>
          <w:rFonts w:ascii="Arial" w:eastAsia="Times New Roman" w:hAnsi="Arial" w:cs="Arial"/>
          <w:color w:val="141B3D"/>
        </w:rPr>
        <w:t>,  </w:t>
      </w:r>
      <w:r w:rsidRPr="00225D14">
        <w:rPr>
          <w:rFonts w:ascii="Sylfaen" w:eastAsia="Times New Roman" w:hAnsi="Sylfaen" w:cs="Sylfaen"/>
          <w:color w:val="141B3D"/>
        </w:rPr>
        <w:t>გთხოვთ</w:t>
      </w:r>
      <w:r w:rsidRPr="00225D14">
        <w:rPr>
          <w:rFonts w:ascii="Arial" w:eastAsia="Times New Roman" w:hAnsi="Arial" w:cs="Arial"/>
          <w:color w:val="141B3D"/>
        </w:rPr>
        <w:t xml:space="preserve">, </w:t>
      </w:r>
      <w:r w:rsidRPr="00225D14">
        <w:rPr>
          <w:rFonts w:ascii="Sylfaen" w:eastAsia="Times New Roman" w:hAnsi="Sylfaen" w:cs="Sylfaen"/>
          <w:color w:val="141B3D"/>
        </w:rPr>
        <w:t>მიუთითოთ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ტენდერის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ნომერი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და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დასახელება</w:t>
      </w:r>
      <w:r w:rsidRPr="00225D14">
        <w:rPr>
          <w:rFonts w:ascii="Arial" w:eastAsia="Times New Roman" w:hAnsi="Arial" w:cs="Arial"/>
          <w:color w:val="141B3D"/>
        </w:rPr>
        <w:t>: </w:t>
      </w:r>
      <w:r w:rsidR="00C01A23" w:rsidRPr="00225D14">
        <w:rPr>
          <w:rFonts w:ascii="Arial" w:eastAsia="Times New Roman" w:hAnsi="Arial" w:cs="Arial"/>
          <w:color w:val="141B3D"/>
          <w:lang w:val="ka-GE"/>
        </w:rPr>
        <w:t> </w:t>
      </w:r>
      <w:r w:rsidR="00C01A23" w:rsidRPr="00C01A23">
        <w:rPr>
          <w:rFonts w:ascii="Arial" w:eastAsia="Times New Roman" w:hAnsi="Arial" w:cs="Arial"/>
          <w:b/>
          <w:bCs/>
          <w:color w:val="141B3D"/>
          <w:sz w:val="24"/>
          <w:lang w:val="ka-GE"/>
        </w:rPr>
        <w:t>VHPP-</w:t>
      </w:r>
      <w:r w:rsidR="00C01A23" w:rsidRPr="00C01A23">
        <w:rPr>
          <w:rFonts w:ascii="Arial" w:eastAsia="Times New Roman" w:hAnsi="Arial" w:cs="Arial"/>
          <w:b/>
          <w:bCs/>
          <w:color w:val="141B3D"/>
          <w:sz w:val="24"/>
        </w:rPr>
        <w:t>5</w:t>
      </w:r>
      <w:r w:rsidR="00C01A23" w:rsidRPr="00C01A23">
        <w:rPr>
          <w:rFonts w:ascii="Arial" w:eastAsia="Times New Roman" w:hAnsi="Arial" w:cs="Arial"/>
          <w:b/>
          <w:bCs/>
          <w:color w:val="141B3D"/>
          <w:sz w:val="24"/>
          <w:lang w:val="ka-GE"/>
        </w:rPr>
        <w:t>-202</w:t>
      </w:r>
      <w:r w:rsidR="00C01A23" w:rsidRPr="00C01A23">
        <w:rPr>
          <w:rFonts w:ascii="Arial" w:eastAsia="Times New Roman" w:hAnsi="Arial" w:cs="Arial"/>
          <w:b/>
          <w:bCs/>
          <w:color w:val="141B3D"/>
          <w:sz w:val="24"/>
        </w:rPr>
        <w:t>1</w:t>
      </w:r>
      <w:r w:rsidR="00C01A23" w:rsidRPr="00C01A23">
        <w:rPr>
          <w:rFonts w:ascii="Arial" w:eastAsia="Times New Roman" w:hAnsi="Arial" w:cs="Arial"/>
          <w:b/>
          <w:bCs/>
          <w:color w:val="141B3D"/>
          <w:sz w:val="24"/>
          <w:lang w:val="ka-GE"/>
        </w:rPr>
        <w:t xml:space="preserve">_  </w:t>
      </w:r>
      <w:r w:rsidR="00C01A23" w:rsidRPr="00C01A23">
        <w:rPr>
          <w:rFonts w:ascii="Sylfaen" w:eastAsia="Times New Roman" w:hAnsi="Sylfaen" w:cs="Arial"/>
          <w:b/>
          <w:bCs/>
          <w:color w:val="141B3D"/>
          <w:sz w:val="24"/>
          <w:lang w:val="ka-GE"/>
        </w:rPr>
        <w:t xml:space="preserve">ჰესი #1-ის </w:t>
      </w:r>
      <w:r w:rsidR="00C01A23" w:rsidRPr="00C01A23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სააკუმულატორო</w:t>
      </w:r>
      <w:r w:rsidR="00C01A23" w:rsidRPr="00C01A23">
        <w:rPr>
          <w:rFonts w:ascii="Arial" w:eastAsia="Times New Roman" w:hAnsi="Arial" w:cs="Arial"/>
          <w:b/>
          <w:bCs/>
          <w:color w:val="141B3D"/>
          <w:sz w:val="24"/>
          <w:lang w:val="ka-GE"/>
        </w:rPr>
        <w:t xml:space="preserve"> </w:t>
      </w:r>
      <w:r w:rsidR="00C01A23" w:rsidRPr="00C01A23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ბატერეის</w:t>
      </w:r>
      <w:r w:rsidR="00C01A23" w:rsidRPr="00C01A23">
        <w:rPr>
          <w:rFonts w:ascii="Arial" w:eastAsia="Times New Roman" w:hAnsi="Arial" w:cs="Arial"/>
          <w:b/>
          <w:bCs/>
          <w:color w:val="141B3D"/>
          <w:sz w:val="24"/>
          <w:lang w:val="ka-GE"/>
        </w:rPr>
        <w:t xml:space="preserve"> </w:t>
      </w:r>
      <w:r w:rsidR="00C01A23" w:rsidRPr="00C01A23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შეცვლა</w:t>
      </w:r>
    </w:p>
    <w:p w14:paraId="5416F9F2" w14:textId="77777777" w:rsidR="005B75A2" w:rsidRPr="00225D14" w:rsidRDefault="005B75A2" w:rsidP="00146C0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lang w:val="ka-GE"/>
        </w:rPr>
      </w:pPr>
    </w:p>
    <w:p w14:paraId="107FAE41" w14:textId="77777777" w:rsidR="005B75A2" w:rsidRPr="005B75A2" w:rsidRDefault="005B75A2" w:rsidP="00146C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</w:rPr>
      </w:pPr>
      <w:r w:rsidRPr="00225D14">
        <w:rPr>
          <w:rFonts w:ascii="Sylfaen" w:eastAsia="Times New Roman" w:hAnsi="Sylfaen" w:cs="Sylfaen"/>
          <w:color w:val="141B3D"/>
          <w:lang w:val="ka-GE"/>
        </w:rPr>
        <w:t>საკონკურსო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წინადადება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არ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მიიღება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და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შესაბამისად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არ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დაიშვება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შეფასებაზე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, </w:t>
      </w:r>
      <w:r w:rsidRPr="00225D14">
        <w:rPr>
          <w:rFonts w:ascii="Sylfaen" w:eastAsia="Times New Roman" w:hAnsi="Sylfaen" w:cs="Sylfaen"/>
          <w:color w:val="141B3D"/>
          <w:lang w:val="ka-GE"/>
        </w:rPr>
        <w:t>თუ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პრეტენდენტი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დადგენილ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ვადაში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არ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წარმოადგენს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სატენდერო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განცხადებით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მოთხოვნილი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ყველა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ინფორმაციას</w:t>
      </w:r>
      <w:r w:rsidRPr="00225D14">
        <w:rPr>
          <w:rFonts w:ascii="Arial" w:eastAsia="Times New Roman" w:hAnsi="Arial" w:cs="Arial"/>
          <w:color w:val="141B3D"/>
          <w:lang w:val="ka-GE"/>
        </w:rPr>
        <w:t>.</w:t>
      </w:r>
    </w:p>
    <w:p w14:paraId="0D4CB853" w14:textId="77777777" w:rsidR="005B75A2" w:rsidRPr="00146C08" w:rsidRDefault="005B75A2" w:rsidP="00146C08">
      <w:pPr>
        <w:spacing w:after="0"/>
        <w:jc w:val="both"/>
        <w:rPr>
          <w:rFonts w:ascii="Sylfaen" w:hAnsi="Sylfaen"/>
          <w:color w:val="0000FF"/>
          <w:u w:val="single"/>
          <w:lang w:val="ka-GE"/>
        </w:rPr>
      </w:pPr>
      <w:r w:rsidRPr="005B75A2">
        <w:rPr>
          <w:rFonts w:ascii="Sylfaen" w:hAnsi="Sylfaen" w:cs="Sylfaen"/>
          <w:lang w:val="ka-GE"/>
        </w:rPr>
        <w:t>შემოთავაზება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უნდა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აიტვირთოს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ელექტრონული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შესყიდვების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ვებ</w:t>
      </w:r>
      <w:r w:rsidRPr="005B75A2">
        <w:rPr>
          <w:lang w:val="ka-GE"/>
        </w:rPr>
        <w:t>-</w:t>
      </w:r>
      <w:r w:rsidRPr="005B75A2">
        <w:rPr>
          <w:rFonts w:ascii="Sylfaen" w:hAnsi="Sylfaen" w:cs="Sylfaen"/>
          <w:lang w:val="ka-GE"/>
        </w:rPr>
        <w:t>გვერდზე</w:t>
      </w:r>
      <w:r w:rsidRPr="005B75A2">
        <w:rPr>
          <w:lang w:val="ka-GE"/>
        </w:rPr>
        <w:t>: </w:t>
      </w:r>
      <w:hyperlink r:id="rId5" w:history="1">
        <w:r w:rsidRPr="005B75A2">
          <w:rPr>
            <w:rStyle w:val="Hyperlink"/>
            <w:lang w:val="ka-GE"/>
          </w:rPr>
          <w:t>www.tenders.ge</w:t>
        </w:r>
      </w:hyperlink>
    </w:p>
    <w:p w14:paraId="53481148" w14:textId="77777777" w:rsidR="005B75A2" w:rsidRPr="00146C08" w:rsidRDefault="005B75A2" w:rsidP="00146C08">
      <w:pPr>
        <w:spacing w:after="0"/>
        <w:jc w:val="both"/>
        <w:rPr>
          <w:rStyle w:val="Hyperlink"/>
          <w:rFonts w:ascii="Sylfaen" w:hAnsi="Sylfaen" w:cs="Sylfaen"/>
          <w:lang w:val="ka-GE"/>
        </w:rPr>
      </w:pPr>
      <w:r w:rsidRPr="005B75A2">
        <w:rPr>
          <w:rFonts w:ascii="Sylfaen" w:hAnsi="Sylfaen" w:cs="Sylfaen"/>
          <w:lang w:val="ka-GE"/>
        </w:rPr>
        <w:t>ნებისმიერი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შეკითხვა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ტენდერის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მიმდინარეობის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პროცესში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უნდა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იყოს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წერილობითი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და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 xml:space="preserve">გამოგზავნილი იქნას საწარმოს ელექტრონულ მისამართზე: </w:t>
      </w:r>
      <w:hyperlink r:id="rId6" w:history="1">
        <w:r w:rsidRPr="005B75A2">
          <w:rPr>
            <w:rStyle w:val="Hyperlink"/>
            <w:rFonts w:ascii="Sylfaen" w:hAnsi="Sylfaen" w:cs="Sylfaen"/>
            <w:lang w:val="ka-GE"/>
          </w:rPr>
          <w:t>chancellery@vhpp.ge</w:t>
        </w:r>
      </w:hyperlink>
    </w:p>
    <w:p w14:paraId="0ECBDBCA" w14:textId="77777777" w:rsidR="005B75A2" w:rsidRPr="004058D5" w:rsidRDefault="005B75A2" w:rsidP="00146C08">
      <w:pPr>
        <w:spacing w:after="0"/>
        <w:jc w:val="both"/>
        <w:rPr>
          <w:lang w:val="ka-GE"/>
        </w:rPr>
      </w:pPr>
      <w:r w:rsidRPr="004058D5">
        <w:rPr>
          <w:rFonts w:ascii="Sylfaen" w:hAnsi="Sylfaen" w:cs="Sylfaen"/>
          <w:lang w:val="ka-GE"/>
        </w:rPr>
        <w:t>შეთავაზების</w:t>
      </w:r>
      <w:r w:rsidRPr="004058D5">
        <w:rPr>
          <w:lang w:val="ka-GE"/>
        </w:rPr>
        <w:t xml:space="preserve"> </w:t>
      </w:r>
      <w:r w:rsidRPr="004058D5">
        <w:rPr>
          <w:rFonts w:ascii="Sylfaen" w:hAnsi="Sylfaen" w:cs="Sylfaen"/>
          <w:lang w:val="ka-GE"/>
        </w:rPr>
        <w:t>ვალუტა</w:t>
      </w:r>
      <w:r w:rsidRPr="004058D5">
        <w:rPr>
          <w:lang w:val="ka-GE"/>
        </w:rPr>
        <w:t xml:space="preserve">: </w:t>
      </w:r>
      <w:r w:rsidRPr="004058D5">
        <w:rPr>
          <w:rFonts w:ascii="Sylfaen" w:hAnsi="Sylfaen" w:cs="Sylfaen"/>
          <w:lang w:val="ka-GE"/>
        </w:rPr>
        <w:t>ლარი</w:t>
      </w:r>
      <w:r w:rsidRPr="004058D5">
        <w:rPr>
          <w:lang w:val="ka-GE"/>
        </w:rPr>
        <w:t>;</w:t>
      </w:r>
    </w:p>
    <w:p w14:paraId="3DBB85B0" w14:textId="77777777" w:rsidR="005B75A2" w:rsidRPr="004058D5" w:rsidRDefault="005B75A2" w:rsidP="00146C08">
      <w:pPr>
        <w:spacing w:after="0" w:line="360" w:lineRule="auto"/>
        <w:jc w:val="both"/>
        <w:rPr>
          <w:lang w:val="ka-GE"/>
        </w:rPr>
      </w:pPr>
      <w:r w:rsidRPr="004058D5">
        <w:rPr>
          <w:rFonts w:ascii="Sylfaen" w:hAnsi="Sylfaen" w:cs="Sylfaen"/>
          <w:lang w:val="ka-GE"/>
        </w:rPr>
        <w:t>ვაჭრობის</w:t>
      </w:r>
      <w:r w:rsidRPr="004058D5">
        <w:rPr>
          <w:lang w:val="ka-GE"/>
        </w:rPr>
        <w:t xml:space="preserve"> </w:t>
      </w:r>
      <w:r w:rsidRPr="004058D5">
        <w:rPr>
          <w:rFonts w:ascii="Sylfaen" w:hAnsi="Sylfaen" w:cs="Sylfaen"/>
          <w:lang w:val="ka-GE"/>
        </w:rPr>
        <w:t>ტიპი</w:t>
      </w:r>
      <w:r w:rsidRPr="004058D5">
        <w:rPr>
          <w:lang w:val="ka-GE"/>
        </w:rPr>
        <w:t xml:space="preserve">: </w:t>
      </w:r>
      <w:r w:rsidRPr="004058D5">
        <w:rPr>
          <w:rFonts w:ascii="Sylfaen" w:hAnsi="Sylfaen" w:cs="Sylfaen"/>
          <w:lang w:val="ka-GE"/>
        </w:rPr>
        <w:t>ვაჭრობის</w:t>
      </w:r>
      <w:r w:rsidRPr="004058D5">
        <w:rPr>
          <w:lang w:val="ka-GE"/>
        </w:rPr>
        <w:t xml:space="preserve"> </w:t>
      </w:r>
      <w:r w:rsidRPr="004058D5">
        <w:rPr>
          <w:rFonts w:ascii="Sylfaen" w:hAnsi="Sylfaen" w:cs="Sylfaen"/>
          <w:lang w:val="ka-GE"/>
        </w:rPr>
        <w:t>გარეშე</w:t>
      </w:r>
      <w:r w:rsidRPr="004058D5">
        <w:rPr>
          <w:lang w:val="ka-GE"/>
        </w:rPr>
        <w:t>;</w:t>
      </w:r>
    </w:p>
    <w:p w14:paraId="5E047858" w14:textId="77777777" w:rsidR="005B75A2" w:rsidRPr="004058D5" w:rsidRDefault="005B75A2" w:rsidP="00146C08">
      <w:pPr>
        <w:spacing w:after="0" w:line="360" w:lineRule="auto"/>
        <w:jc w:val="both"/>
        <w:rPr>
          <w:lang w:val="ka-GE"/>
        </w:rPr>
      </w:pPr>
    </w:p>
    <w:p w14:paraId="6C89A5C7" w14:textId="77777777" w:rsidR="00146C08" w:rsidRDefault="005B75A2" w:rsidP="00146C08">
      <w:pPr>
        <w:jc w:val="both"/>
        <w:rPr>
          <w:rFonts w:ascii="Sylfaen" w:hAnsi="Sylfaen"/>
          <w:b/>
          <w:lang w:val="ka-GE"/>
        </w:rPr>
      </w:pPr>
      <w:r w:rsidRPr="004058D5">
        <w:rPr>
          <w:rFonts w:ascii="Sylfaen" w:hAnsi="Sylfaen" w:cs="Sylfaen"/>
          <w:b/>
          <w:lang w:val="ka-GE"/>
        </w:rPr>
        <w:t>საკონტაქტო</w:t>
      </w:r>
      <w:r w:rsidRPr="004058D5">
        <w:rPr>
          <w:b/>
          <w:lang w:val="ka-GE"/>
        </w:rPr>
        <w:t xml:space="preserve">   </w:t>
      </w:r>
      <w:r w:rsidRPr="004058D5">
        <w:rPr>
          <w:rFonts w:ascii="Sylfaen" w:hAnsi="Sylfaen" w:cs="Sylfaen"/>
          <w:b/>
          <w:lang w:val="ka-GE"/>
        </w:rPr>
        <w:t>პირები</w:t>
      </w:r>
      <w:r w:rsidRPr="004058D5">
        <w:rPr>
          <w:b/>
          <w:lang w:val="ka-GE"/>
        </w:rPr>
        <w:t>:</w:t>
      </w:r>
    </w:p>
    <w:p w14:paraId="77A9AD04" w14:textId="77777777" w:rsidR="00146C08" w:rsidRDefault="005B75A2" w:rsidP="00146C08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ალექსანდრე ყაველაშვილი  </w:t>
      </w:r>
      <w:r w:rsidRPr="00146C08">
        <w:rPr>
          <w:lang w:val="ka-GE"/>
        </w:rPr>
        <w:t xml:space="preserve"> 577 </w:t>
      </w:r>
      <w:r>
        <w:rPr>
          <w:rFonts w:ascii="Sylfaen" w:hAnsi="Sylfaen"/>
          <w:lang w:val="ka-GE"/>
        </w:rPr>
        <w:t>555 420</w:t>
      </w:r>
      <w:r w:rsidRPr="00146C08">
        <w:rPr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  <w:r w:rsidRPr="00146C08">
        <w:rPr>
          <w:rFonts w:ascii="Sylfaen" w:hAnsi="Sylfaen"/>
          <w:lang w:val="ka-GE"/>
        </w:rPr>
        <w:t xml:space="preserve"> </w:t>
      </w:r>
      <w:hyperlink r:id="rId7" w:history="1">
        <w:r w:rsidR="00C01A23" w:rsidRPr="00146C08">
          <w:rPr>
            <w:rStyle w:val="Hyperlink"/>
            <w:rFonts w:ascii="Sylfaen" w:hAnsi="Sylfaen"/>
            <w:lang w:val="ka-GE"/>
          </w:rPr>
          <w:t>a.kavelashvili@vhpp.ge</w:t>
        </w:r>
      </w:hyperlink>
      <w:r w:rsidR="00146C08">
        <w:rPr>
          <w:rFonts w:ascii="Sylfaen" w:hAnsi="Sylfaen"/>
          <w:lang w:val="ka-GE"/>
        </w:rPr>
        <w:t xml:space="preserve"> </w:t>
      </w:r>
    </w:p>
    <w:p w14:paraId="435F57AE" w14:textId="77777777" w:rsidR="005B75A2" w:rsidRPr="00146C08" w:rsidRDefault="005B75A2" w:rsidP="00146C08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გიორგი ზალიკიანი 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577 555 467 ;</w:t>
      </w:r>
      <w:r w:rsidRPr="00146C08">
        <w:rPr>
          <w:rFonts w:ascii="Sylfaen" w:hAnsi="Sylfaen"/>
          <w:lang w:val="ka-GE"/>
        </w:rPr>
        <w:t xml:space="preserve">  </w:t>
      </w:r>
      <w:hyperlink r:id="rId8" w:history="1">
        <w:r w:rsidR="00C01A23" w:rsidRPr="00146C08">
          <w:rPr>
            <w:rStyle w:val="Hyperlink"/>
            <w:rFonts w:ascii="Sylfaen" w:hAnsi="Sylfaen"/>
            <w:lang w:val="ka-GE"/>
          </w:rPr>
          <w:t>g.zalikiani@vhpp.ge</w:t>
        </w:r>
      </w:hyperlink>
    </w:p>
    <w:p w14:paraId="3BB39756" w14:textId="77777777" w:rsidR="005B75A2" w:rsidRPr="00146C08" w:rsidRDefault="005B75A2" w:rsidP="00146C08">
      <w:pPr>
        <w:spacing w:after="0" w:line="360" w:lineRule="auto"/>
        <w:jc w:val="both"/>
        <w:rPr>
          <w:lang w:val="ka-GE"/>
        </w:rPr>
      </w:pPr>
    </w:p>
    <w:p w14:paraId="73C19202" w14:textId="77777777" w:rsidR="005B75A2" w:rsidRPr="00225D14" w:rsidRDefault="005B75A2" w:rsidP="00146C08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2D3E4D"/>
        </w:rPr>
      </w:pPr>
      <w:r w:rsidRPr="00225D14">
        <w:rPr>
          <w:rFonts w:ascii="Sylfaen" w:eastAsia="Times New Roman" w:hAnsi="Sylfaen" w:cs="Sylfaen"/>
          <w:b/>
          <w:bCs/>
          <w:color w:val="2D3E4D"/>
        </w:rPr>
        <w:t>ტენდერის</w:t>
      </w:r>
      <w:r w:rsidRPr="00225D14">
        <w:rPr>
          <w:rFonts w:ascii="Arial" w:eastAsia="Times New Roman" w:hAnsi="Arial" w:cs="Arial"/>
          <w:b/>
          <w:bCs/>
          <w:color w:val="2D3E4D"/>
        </w:rPr>
        <w:t xml:space="preserve"> </w:t>
      </w:r>
      <w:r w:rsidRPr="00225D14">
        <w:rPr>
          <w:rFonts w:ascii="Sylfaen" w:eastAsia="Times New Roman" w:hAnsi="Sylfaen" w:cs="Sylfaen"/>
          <w:b/>
          <w:bCs/>
          <w:color w:val="2D3E4D"/>
        </w:rPr>
        <w:t>კატეგორია</w:t>
      </w:r>
      <w:r w:rsidRPr="00225D14">
        <w:rPr>
          <w:rFonts w:ascii="Arial" w:eastAsia="Times New Roman" w:hAnsi="Arial" w:cs="Arial"/>
          <w:b/>
          <w:bCs/>
          <w:color w:val="2D3E4D"/>
        </w:rPr>
        <w:t>:</w:t>
      </w:r>
    </w:p>
    <w:p w14:paraId="640B59C6" w14:textId="77777777" w:rsidR="00F04401" w:rsidRPr="00F04401" w:rsidRDefault="00F04401" w:rsidP="00146C08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firstLine="142"/>
        <w:jc w:val="both"/>
        <w:rPr>
          <w:rFonts w:ascii="Arial" w:eastAsia="Times New Roman" w:hAnsi="Arial" w:cs="Arial"/>
          <w:color w:val="141B3D"/>
        </w:rPr>
      </w:pPr>
      <w:r w:rsidRPr="00F04401">
        <w:rPr>
          <w:rFonts w:ascii="Arial" w:eastAsia="Times New Roman" w:hAnsi="Arial" w:cs="Arial"/>
          <w:color w:val="141B3D"/>
        </w:rPr>
        <w:t xml:space="preserve">09300000 </w:t>
      </w:r>
      <w:r w:rsidRPr="00F04401">
        <w:rPr>
          <w:rFonts w:ascii="Sylfaen" w:eastAsia="Times New Roman" w:hAnsi="Sylfaen" w:cs="Sylfaen"/>
          <w:color w:val="141B3D"/>
        </w:rPr>
        <w:t>ელექტროენერგია</w:t>
      </w:r>
      <w:r w:rsidRPr="00F04401">
        <w:rPr>
          <w:rFonts w:ascii="Arial" w:eastAsia="Times New Roman" w:hAnsi="Arial" w:cs="Arial"/>
          <w:color w:val="141B3D"/>
        </w:rPr>
        <w:t xml:space="preserve">, </w:t>
      </w:r>
      <w:r w:rsidRPr="00F04401">
        <w:rPr>
          <w:rFonts w:ascii="Sylfaen" w:eastAsia="Times New Roman" w:hAnsi="Sylfaen" w:cs="Sylfaen"/>
          <w:color w:val="141B3D"/>
        </w:rPr>
        <w:t>გათბობა</w:t>
      </w:r>
      <w:r w:rsidRPr="00F04401">
        <w:rPr>
          <w:rFonts w:ascii="Arial" w:eastAsia="Times New Roman" w:hAnsi="Arial" w:cs="Arial"/>
          <w:color w:val="141B3D"/>
        </w:rPr>
        <w:t xml:space="preserve">, </w:t>
      </w:r>
      <w:r w:rsidRPr="00F04401">
        <w:rPr>
          <w:rFonts w:ascii="Sylfaen" w:eastAsia="Times New Roman" w:hAnsi="Sylfaen" w:cs="Sylfaen"/>
          <w:color w:val="141B3D"/>
        </w:rPr>
        <w:t>მზისა</w:t>
      </w:r>
      <w:r w:rsidRPr="00F04401">
        <w:rPr>
          <w:rFonts w:ascii="Arial" w:eastAsia="Times New Roman" w:hAnsi="Arial" w:cs="Arial"/>
          <w:color w:val="141B3D"/>
        </w:rPr>
        <w:t xml:space="preserve"> </w:t>
      </w:r>
      <w:r w:rsidRPr="00F04401">
        <w:rPr>
          <w:rFonts w:ascii="Sylfaen" w:eastAsia="Times New Roman" w:hAnsi="Sylfaen" w:cs="Sylfaen"/>
          <w:color w:val="141B3D"/>
        </w:rPr>
        <w:t>და</w:t>
      </w:r>
      <w:r w:rsidRPr="00F04401">
        <w:rPr>
          <w:rFonts w:ascii="Arial" w:eastAsia="Times New Roman" w:hAnsi="Arial" w:cs="Arial"/>
          <w:color w:val="141B3D"/>
        </w:rPr>
        <w:t xml:space="preserve"> </w:t>
      </w:r>
      <w:r w:rsidRPr="00F04401">
        <w:rPr>
          <w:rFonts w:ascii="Sylfaen" w:eastAsia="Times New Roman" w:hAnsi="Sylfaen" w:cs="Sylfaen"/>
          <w:color w:val="141B3D"/>
        </w:rPr>
        <w:t>ბირთვული</w:t>
      </w:r>
      <w:r w:rsidRPr="00F04401">
        <w:rPr>
          <w:rFonts w:ascii="Arial" w:eastAsia="Times New Roman" w:hAnsi="Arial" w:cs="Arial"/>
          <w:color w:val="141B3D"/>
        </w:rPr>
        <w:t xml:space="preserve"> </w:t>
      </w:r>
      <w:r w:rsidRPr="00F04401">
        <w:rPr>
          <w:rFonts w:ascii="Sylfaen" w:eastAsia="Times New Roman" w:hAnsi="Sylfaen" w:cs="Sylfaen"/>
          <w:color w:val="141B3D"/>
        </w:rPr>
        <w:t>ენერგია</w:t>
      </w:r>
      <w:r w:rsidRPr="00F04401">
        <w:rPr>
          <w:rFonts w:ascii="Arial" w:eastAsia="Times New Roman" w:hAnsi="Arial" w:cs="Arial"/>
          <w:color w:val="141B3D"/>
        </w:rPr>
        <w:t xml:space="preserve"> </w:t>
      </w:r>
    </w:p>
    <w:p w14:paraId="227FF54C" w14:textId="77777777" w:rsidR="00F04401" w:rsidRPr="00225D14" w:rsidRDefault="005B75A2" w:rsidP="00146C08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firstLine="142"/>
        <w:jc w:val="both"/>
        <w:rPr>
          <w:rFonts w:ascii="Arial" w:eastAsia="Times New Roman" w:hAnsi="Arial" w:cs="Arial"/>
          <w:color w:val="141B3D"/>
        </w:rPr>
      </w:pPr>
      <w:r w:rsidRPr="00225D14">
        <w:rPr>
          <w:rFonts w:ascii="Arial" w:eastAsia="Times New Roman" w:hAnsi="Arial" w:cs="Arial"/>
          <w:color w:val="141B3D"/>
        </w:rPr>
        <w:t xml:space="preserve">31600000 </w:t>
      </w:r>
      <w:r w:rsidRPr="00225D14">
        <w:rPr>
          <w:rFonts w:ascii="Sylfaen" w:eastAsia="Times New Roman" w:hAnsi="Sylfaen" w:cs="Sylfaen"/>
          <w:color w:val="141B3D"/>
        </w:rPr>
        <w:t>ელექტრომოწყობილობები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და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აპარატურა</w:t>
      </w:r>
    </w:p>
    <w:p w14:paraId="21F21B76" w14:textId="77777777" w:rsidR="0070018D" w:rsidRPr="00E0287B" w:rsidRDefault="00F04401" w:rsidP="00146C08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firstLine="142"/>
        <w:jc w:val="both"/>
      </w:pPr>
      <w:r w:rsidRPr="00146C08">
        <w:rPr>
          <w:rFonts w:ascii="Arial" w:eastAsia="Times New Roman" w:hAnsi="Arial" w:cs="Arial"/>
          <w:color w:val="141B3D"/>
        </w:rPr>
        <w:lastRenderedPageBreak/>
        <w:t xml:space="preserve">31400000 </w:t>
      </w:r>
      <w:r w:rsidRPr="00146C08">
        <w:rPr>
          <w:rFonts w:ascii="Sylfaen" w:eastAsia="Times New Roman" w:hAnsi="Sylfaen" w:cs="Sylfaen"/>
          <w:color w:val="141B3D"/>
        </w:rPr>
        <w:t>აკუმულატორები</w:t>
      </w:r>
      <w:r w:rsidRPr="00146C08">
        <w:rPr>
          <w:rFonts w:ascii="Arial" w:eastAsia="Times New Roman" w:hAnsi="Arial" w:cs="Arial"/>
          <w:color w:val="141B3D"/>
        </w:rPr>
        <w:t xml:space="preserve">, </w:t>
      </w:r>
      <w:r w:rsidRPr="00146C08">
        <w:rPr>
          <w:rFonts w:ascii="Sylfaen" w:eastAsia="Times New Roman" w:hAnsi="Sylfaen" w:cs="Sylfaen"/>
          <w:color w:val="141B3D"/>
        </w:rPr>
        <w:t>დენის</w:t>
      </w:r>
      <w:r w:rsidRPr="00146C08">
        <w:rPr>
          <w:rFonts w:ascii="Arial" w:eastAsia="Times New Roman" w:hAnsi="Arial" w:cs="Arial"/>
          <w:color w:val="141B3D"/>
        </w:rPr>
        <w:t xml:space="preserve"> </w:t>
      </w:r>
      <w:r w:rsidRPr="00146C08">
        <w:rPr>
          <w:rFonts w:ascii="Sylfaen" w:eastAsia="Times New Roman" w:hAnsi="Sylfaen" w:cs="Sylfaen"/>
          <w:color w:val="141B3D"/>
        </w:rPr>
        <w:t>პირველადი</w:t>
      </w:r>
      <w:r w:rsidRPr="00146C08">
        <w:rPr>
          <w:rFonts w:ascii="Arial" w:eastAsia="Times New Roman" w:hAnsi="Arial" w:cs="Arial"/>
          <w:color w:val="141B3D"/>
        </w:rPr>
        <w:t xml:space="preserve"> </w:t>
      </w:r>
      <w:r w:rsidRPr="00146C08">
        <w:rPr>
          <w:rFonts w:ascii="Sylfaen" w:eastAsia="Times New Roman" w:hAnsi="Sylfaen" w:cs="Sylfaen"/>
          <w:color w:val="141B3D"/>
        </w:rPr>
        <w:t>წყაროები</w:t>
      </w:r>
      <w:r w:rsidRPr="00146C08">
        <w:rPr>
          <w:rFonts w:ascii="Arial" w:eastAsia="Times New Roman" w:hAnsi="Arial" w:cs="Arial"/>
          <w:color w:val="141B3D"/>
        </w:rPr>
        <w:t xml:space="preserve"> </w:t>
      </w:r>
      <w:r w:rsidRPr="00146C08">
        <w:rPr>
          <w:rFonts w:ascii="Sylfaen" w:eastAsia="Times New Roman" w:hAnsi="Sylfaen" w:cs="Sylfaen"/>
          <w:color w:val="141B3D"/>
        </w:rPr>
        <w:t>და</w:t>
      </w:r>
      <w:r w:rsidRPr="00146C08">
        <w:rPr>
          <w:rFonts w:ascii="Arial" w:eastAsia="Times New Roman" w:hAnsi="Arial" w:cs="Arial"/>
          <w:color w:val="141B3D"/>
        </w:rPr>
        <w:t xml:space="preserve"> </w:t>
      </w:r>
      <w:r w:rsidRPr="00146C08">
        <w:rPr>
          <w:rFonts w:ascii="Sylfaen" w:eastAsia="Times New Roman" w:hAnsi="Sylfaen" w:cs="Sylfaen"/>
          <w:color w:val="141B3D"/>
        </w:rPr>
        <w:t>პირველადი</w:t>
      </w:r>
      <w:r w:rsidRPr="00146C08">
        <w:rPr>
          <w:rFonts w:ascii="Arial" w:eastAsia="Times New Roman" w:hAnsi="Arial" w:cs="Arial"/>
          <w:color w:val="141B3D"/>
        </w:rPr>
        <w:t xml:space="preserve"> </w:t>
      </w:r>
      <w:r w:rsidRPr="00146C08">
        <w:rPr>
          <w:rFonts w:ascii="Sylfaen" w:eastAsia="Times New Roman" w:hAnsi="Sylfaen" w:cs="Sylfaen"/>
          <w:color w:val="141B3D"/>
        </w:rPr>
        <w:t>ელემენტები</w:t>
      </w:r>
    </w:p>
    <w:p w14:paraId="60142FD8" w14:textId="77777777" w:rsidR="00E0287B" w:rsidRPr="00E0287B" w:rsidRDefault="00E0287B" w:rsidP="00E0287B">
      <w:pPr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E0287B">
        <w:t xml:space="preserve">45300000 </w:t>
      </w:r>
      <w:r w:rsidRPr="00E0287B">
        <w:rPr>
          <w:rFonts w:ascii="Sylfaen" w:hAnsi="Sylfaen" w:cs="Sylfaen"/>
        </w:rPr>
        <w:t>სამშენებლო</w:t>
      </w:r>
      <w:r w:rsidRPr="00E0287B">
        <w:t>-</w:t>
      </w:r>
      <w:r w:rsidRPr="00E0287B">
        <w:rPr>
          <w:rFonts w:ascii="Sylfaen" w:hAnsi="Sylfaen" w:cs="Sylfaen"/>
        </w:rPr>
        <w:t>სამონტაჟო</w:t>
      </w:r>
      <w:r w:rsidRPr="00E0287B">
        <w:t xml:space="preserve"> </w:t>
      </w:r>
      <w:r w:rsidRPr="00E0287B">
        <w:rPr>
          <w:rFonts w:ascii="Sylfaen" w:hAnsi="Sylfaen" w:cs="Sylfaen"/>
        </w:rPr>
        <w:t>სამუშაოები</w:t>
      </w:r>
    </w:p>
    <w:sectPr w:rsidR="00E0287B" w:rsidRPr="00E0287B" w:rsidSect="00146C08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E5763"/>
    <w:multiLevelType w:val="multilevel"/>
    <w:tmpl w:val="686E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BD37A9"/>
    <w:multiLevelType w:val="multilevel"/>
    <w:tmpl w:val="F778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F5"/>
    <w:rsid w:val="00023B95"/>
    <w:rsid w:val="00146C08"/>
    <w:rsid w:val="00225D14"/>
    <w:rsid w:val="004058D5"/>
    <w:rsid w:val="004E44A7"/>
    <w:rsid w:val="005B75A2"/>
    <w:rsid w:val="006B3D51"/>
    <w:rsid w:val="0070018D"/>
    <w:rsid w:val="00A4772F"/>
    <w:rsid w:val="00B97C40"/>
    <w:rsid w:val="00C01A23"/>
    <w:rsid w:val="00E0287B"/>
    <w:rsid w:val="00F0326F"/>
    <w:rsid w:val="00F03BF5"/>
    <w:rsid w:val="00F04401"/>
    <w:rsid w:val="00F3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0AE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25D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5D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2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5D14"/>
    <w:rPr>
      <w:b/>
      <w:bCs/>
    </w:rPr>
  </w:style>
  <w:style w:type="character" w:styleId="Hyperlink">
    <w:name w:val="Hyperlink"/>
    <w:basedOn w:val="DefaultParagraphFont"/>
    <w:uiPriority w:val="99"/>
    <w:unhideWhenUsed/>
    <w:rsid w:val="0022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3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enders.ge/" TargetMode="External"/><Relationship Id="rId6" Type="http://schemas.openxmlformats.org/officeDocument/2006/relationships/hyperlink" Target="mailto:chancellery@vhpp.ge" TargetMode="External"/><Relationship Id="rId7" Type="http://schemas.openxmlformats.org/officeDocument/2006/relationships/hyperlink" Target="mailto:a.kavelashvili@vhpp.ge" TargetMode="External"/><Relationship Id="rId8" Type="http://schemas.openxmlformats.org/officeDocument/2006/relationships/hyperlink" Target="mailto:g.zalikiani@vhpp.g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276</Words>
  <Characters>1575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12</cp:revision>
  <dcterms:created xsi:type="dcterms:W3CDTF">2021-06-17T10:25:00Z</dcterms:created>
  <dcterms:modified xsi:type="dcterms:W3CDTF">2021-07-16T07:55:00Z</dcterms:modified>
</cp:coreProperties>
</file>